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86B7CE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322A17" w:rsidRPr="00322A17">
        <w:rPr>
          <w:b/>
          <w:i/>
          <w:noProof/>
          <w:sz w:val="28"/>
        </w:rPr>
        <w:t>R3-240196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574E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21B">
              <w:rPr>
                <w:b/>
                <w:noProof/>
                <w:sz w:val="28"/>
              </w:rPr>
              <w:t>37</w:t>
            </w:r>
            <w:r w:rsidR="009F447D">
              <w:rPr>
                <w:b/>
                <w:noProof/>
                <w:sz w:val="28"/>
              </w:rPr>
              <w:t>.4</w:t>
            </w:r>
            <w:r w:rsidR="0036121B">
              <w:rPr>
                <w:b/>
                <w:noProof/>
                <w:sz w:val="28"/>
              </w:rPr>
              <w:t>8</w:t>
            </w:r>
            <w:r w:rsidR="009F44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ADD7" w:rsidR="001E41F3" w:rsidRPr="00410371" w:rsidRDefault="00322A17" w:rsidP="009F447D">
            <w:pPr>
              <w:pStyle w:val="CRCoverPage"/>
              <w:spacing w:after="0"/>
              <w:rPr>
                <w:noProof/>
              </w:rPr>
            </w:pPr>
            <w:r w:rsidRPr="00322A17">
              <w:rPr>
                <w:b/>
                <w:noProof/>
                <w:sz w:val="28"/>
              </w:rPr>
              <w:t>0102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D1089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F447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EEE8E" w:rsidR="00F25D98" w:rsidRDefault="002E1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40076" w:rsidR="001E41F3" w:rsidRDefault="00BB4047" w:rsidP="001921F5">
            <w:pPr>
              <w:pStyle w:val="CRCoverPage"/>
              <w:spacing w:after="0"/>
              <w:rPr>
                <w:noProof/>
              </w:rPr>
            </w:pPr>
            <w:r>
              <w:t xml:space="preserve"> Correction on the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within MT-SDT information</w:t>
            </w:r>
            <w:r w:rsidR="00020672">
              <w:rPr>
                <w:noProof/>
                <w:lang w:eastAsia="zh-CN"/>
              </w:rPr>
              <w:t xml:space="preserve"> in </w:t>
            </w:r>
            <w:r w:rsidR="001921F5">
              <w:rPr>
                <w:noProof/>
                <w:lang w:eastAsia="zh-CN"/>
              </w:rPr>
              <w:t>TS37</w:t>
            </w:r>
            <w:r w:rsidR="0036121B">
              <w:rPr>
                <w:noProof/>
                <w:lang w:eastAsia="zh-CN"/>
              </w:rPr>
              <w:t>.48</w:t>
            </w:r>
            <w:r w:rsidR="00020672">
              <w:rPr>
                <w:noProof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BC88" w:rsidR="001E41F3" w:rsidRDefault="002638F9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F9896" w:rsidR="001E41F3" w:rsidRDefault="009F4F3C">
            <w:pPr>
              <w:pStyle w:val="CRCoverPage"/>
              <w:spacing w:after="0"/>
              <w:ind w:left="100"/>
              <w:rPr>
                <w:noProof/>
              </w:rPr>
            </w:pPr>
            <w:r w:rsidRPr="009F4F3C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AE2E8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2024-02-10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097B7" w:rsidR="001E41F3" w:rsidRDefault="000E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5473A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C2442" w14:textId="709A8D50" w:rsidR="00E43D2A" w:rsidRDefault="00C61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UL/DL SDT packet, SDT data size threshold is </w:t>
            </w:r>
            <w:r w:rsidRPr="00C6138E">
              <w:rPr>
                <w:noProof/>
                <w:lang w:eastAsia="zh-CN"/>
              </w:rPr>
              <w:t>INTEGER(1.. 192000,...)</w:t>
            </w:r>
            <w:r>
              <w:rPr>
                <w:noProof/>
                <w:lang w:eastAsia="zh-CN"/>
              </w:rPr>
              <w:t xml:space="preserve"> and is configured at gNB-DU and gNB-CU-UP. Upon reception of </w:t>
            </w:r>
            <w:r w:rsidRPr="00E43D2A">
              <w:rPr>
                <w:noProof/>
                <w:lang w:eastAsia="zh-CN"/>
              </w:rPr>
              <w:t>SDT volume threshold crossed indication</w:t>
            </w:r>
            <w:r>
              <w:rPr>
                <w:noProof/>
                <w:lang w:eastAsia="zh-CN"/>
              </w:rPr>
              <w:t>, the gNB-CU-CP may terminate the ongoing SDT.</w:t>
            </w:r>
            <w:r w:rsidR="002016DE">
              <w:rPr>
                <w:noProof/>
                <w:lang w:eastAsia="zh-CN"/>
              </w:rPr>
              <w:t xml:space="preserve"> </w:t>
            </w:r>
            <w:r w:rsidR="00BD4B51">
              <w:rPr>
                <w:rFonts w:hint="eastAsia"/>
                <w:noProof/>
                <w:lang w:eastAsia="zh-CN"/>
              </w:rPr>
              <w:t>H</w:t>
            </w:r>
            <w:r w:rsidR="007427F5">
              <w:rPr>
                <w:noProof/>
                <w:lang w:eastAsia="zh-CN"/>
              </w:rPr>
              <w:t>owe</w:t>
            </w:r>
            <w:r w:rsidR="00BD4B51">
              <w:rPr>
                <w:noProof/>
                <w:lang w:eastAsia="zh-CN"/>
              </w:rPr>
              <w:t xml:space="preserve">ver, in both TS38.423 and TS37.483, the </w:t>
            </w:r>
            <w:r w:rsidR="00BD4B51" w:rsidRPr="00BD4B51">
              <w:rPr>
                <w:noProof/>
                <w:lang w:eastAsia="zh-CN"/>
              </w:rPr>
              <w:t>MT-SDT Data Size</w:t>
            </w:r>
            <w:r w:rsidR="00BD4B51">
              <w:rPr>
                <w:noProof/>
                <w:lang w:eastAsia="zh-CN"/>
              </w:rPr>
              <w:t xml:space="preserve"> within MT-SDT information is </w:t>
            </w:r>
            <w:r w:rsidR="00BD4B51" w:rsidRPr="00BD4B51">
              <w:rPr>
                <w:noProof/>
                <w:lang w:eastAsia="zh-CN"/>
              </w:rPr>
              <w:t>INTEGER (1..96000,…)</w:t>
            </w:r>
            <w:r w:rsidR="00A66C3A">
              <w:rPr>
                <w:noProof/>
                <w:lang w:eastAsia="zh-CN"/>
              </w:rPr>
              <w:t xml:space="preserve">, </w:t>
            </w:r>
            <w:r w:rsidR="002016DE">
              <w:rPr>
                <w:noProof/>
                <w:lang w:eastAsia="zh-CN"/>
              </w:rPr>
              <w:t>which is used to initiate</w:t>
            </w:r>
            <w:r w:rsidR="00A66C3A">
              <w:rPr>
                <w:noProof/>
                <w:lang w:eastAsia="zh-CN"/>
              </w:rPr>
              <w:t xml:space="preserve"> MT-SDT procedure.</w:t>
            </w:r>
          </w:p>
          <w:p w14:paraId="708AA7DE" w14:textId="2CBAAC03" w:rsidR="009A6D57" w:rsidRDefault="002016DE" w:rsidP="00BB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BB4047">
              <w:rPr>
                <w:noProof/>
                <w:lang w:eastAsia="zh-CN"/>
              </w:rPr>
              <w:t xml:space="preserve">is not suitable </w:t>
            </w:r>
            <w:r>
              <w:rPr>
                <w:noProof/>
                <w:lang w:eastAsia="zh-CN"/>
              </w:rPr>
              <w:t>that SDT initiation condition and termination condition are different.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24F1D" w:rsidR="001E41F3" w:rsidRDefault="00BB4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013FAF">
              <w:rPr>
                <w:noProof/>
                <w:lang w:eastAsia="zh-CN"/>
              </w:rPr>
              <w:t xml:space="preserve">the value of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to </w:t>
            </w:r>
            <w:r w:rsidRPr="00C6138E">
              <w:rPr>
                <w:noProof/>
                <w:lang w:eastAsia="zh-CN"/>
              </w:rPr>
              <w:t>INTEGER(1.. 192000,...)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F8F76C" w:rsidR="001E41F3" w:rsidRDefault="00BB4047" w:rsidP="00456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</w:t>
            </w:r>
            <w:r w:rsidR="002E1233">
              <w:rPr>
                <w:noProof/>
                <w:lang w:eastAsia="zh-CN"/>
              </w:rPr>
              <w:t>is not alignment between</w:t>
            </w:r>
            <w:r>
              <w:rPr>
                <w:noProof/>
                <w:lang w:eastAsia="zh-CN"/>
              </w:rPr>
              <w:t xml:space="preserve"> SDT initiation condition and </w:t>
            </w:r>
            <w:r w:rsidR="00456762">
              <w:rPr>
                <w:noProof/>
                <w:lang w:eastAsia="zh-CN"/>
              </w:rPr>
              <w:t xml:space="preserve">SDT </w:t>
            </w:r>
            <w:r>
              <w:rPr>
                <w:noProof/>
                <w:lang w:eastAsia="zh-CN"/>
              </w:rPr>
              <w:t>termination condition</w:t>
            </w:r>
            <w:r w:rsidR="0045676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3CC19" w:rsidR="001E41F3" w:rsidRDefault="00083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.3.1.142,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8BE6B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DD8AE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E3B76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BA5AC" w14:textId="12409C78" w:rsidR="0054162B" w:rsidRPr="005065FC" w:rsidRDefault="001C0F50" w:rsidP="0054162B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4B152E5A" w14:textId="77777777" w:rsidR="0019433B" w:rsidRDefault="0019433B" w:rsidP="0019433B">
      <w:pPr>
        <w:widowControl w:val="0"/>
        <w:rPr>
          <w:noProof/>
          <w:lang w:eastAsia="zh-CN"/>
        </w:rPr>
      </w:pPr>
      <w:bookmarkStart w:id="2" w:name="_CR9_2_3_xxx172"/>
      <w:bookmarkEnd w:id="2"/>
    </w:p>
    <w:p w14:paraId="06A01634" w14:textId="77777777" w:rsidR="0019433B" w:rsidRPr="00E07E32" w:rsidRDefault="0019433B" w:rsidP="0019433B">
      <w:pPr>
        <w:pStyle w:val="4"/>
      </w:pPr>
      <w:bookmarkStart w:id="3" w:name="_Toc155897796"/>
      <w:r w:rsidRPr="00E07E32">
        <w:rPr>
          <w:noProof/>
        </w:rPr>
        <w:t>9.3.1.</w:t>
      </w:r>
      <w:r>
        <w:rPr>
          <w:noProof/>
        </w:rPr>
        <w:t>142</w:t>
      </w:r>
      <w:r w:rsidRPr="00E07E32">
        <w:rPr>
          <w:noProof/>
        </w:rPr>
        <w:tab/>
        <w:t>MT-</w:t>
      </w:r>
      <w:r w:rsidRPr="00E07E32">
        <w:rPr>
          <w:lang w:eastAsia="zh-CN"/>
        </w:rPr>
        <w:t>SDT Information</w:t>
      </w:r>
      <w:bookmarkEnd w:id="3"/>
      <w:r w:rsidRPr="00E07E32">
        <w:rPr>
          <w:lang w:eastAsia="zh-CN"/>
        </w:rPr>
        <w:t xml:space="preserve"> </w:t>
      </w:r>
    </w:p>
    <w:p w14:paraId="468084C2" w14:textId="77777777" w:rsidR="0019433B" w:rsidRPr="00E07E32" w:rsidRDefault="0019433B" w:rsidP="0019433B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9433B" w:rsidRPr="00E07E32" w14:paraId="51587E98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E556" w14:textId="77777777" w:rsidR="0019433B" w:rsidRPr="00E07E32" w:rsidRDefault="0019433B" w:rsidP="007E3B48">
            <w:pPr>
              <w:pStyle w:val="TAH"/>
            </w:pPr>
            <w:r w:rsidRPr="00E07E32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EC6E" w14:textId="77777777" w:rsidR="0019433B" w:rsidRPr="00E07E32" w:rsidRDefault="0019433B" w:rsidP="007E3B48">
            <w:pPr>
              <w:pStyle w:val="TAH"/>
            </w:pPr>
            <w:r w:rsidRPr="00E07E32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025" w14:textId="77777777" w:rsidR="0019433B" w:rsidRPr="00E07E32" w:rsidRDefault="0019433B" w:rsidP="007E3B48">
            <w:pPr>
              <w:pStyle w:val="TAH"/>
            </w:pPr>
            <w:r w:rsidRPr="00E07E32"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E2C4" w14:textId="77777777" w:rsidR="0019433B" w:rsidRPr="00E07E32" w:rsidRDefault="0019433B" w:rsidP="007E3B48">
            <w:pPr>
              <w:pStyle w:val="TAH"/>
            </w:pPr>
            <w:r w:rsidRPr="00E07E32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65A1" w14:textId="77777777" w:rsidR="0019433B" w:rsidRPr="00E07E32" w:rsidRDefault="0019433B" w:rsidP="007E3B48">
            <w:pPr>
              <w:pStyle w:val="TAH"/>
            </w:pPr>
            <w:r w:rsidRPr="00E07E32">
              <w:t>Semantics Description</w:t>
            </w:r>
          </w:p>
        </w:tc>
      </w:tr>
      <w:tr w:rsidR="0019433B" w:rsidRPr="00E07E32" w14:paraId="02365122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465" w14:textId="77777777" w:rsidR="0019433B" w:rsidRPr="00E07E32" w:rsidRDefault="0019433B" w:rsidP="007E3B48">
            <w:pPr>
              <w:pStyle w:val="TAL"/>
              <w:rPr>
                <w:b/>
              </w:rPr>
            </w:pPr>
            <w:r w:rsidRPr="00E07E32">
              <w:rPr>
                <w:lang w:eastAsia="zh-CN"/>
              </w:rPr>
              <w:t>MT-SDT</w:t>
            </w:r>
            <w:r>
              <w:rPr>
                <w:lang w:eastAsia="zh-CN"/>
              </w:rPr>
              <w:t xml:space="preserve">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519" w14:textId="77777777" w:rsidR="0019433B" w:rsidRPr="00E07E32" w:rsidRDefault="0019433B" w:rsidP="007E3B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B31" w14:textId="77777777" w:rsidR="0019433B" w:rsidRPr="00E07E32" w:rsidRDefault="0019433B" w:rsidP="007E3B48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B10" w14:textId="7A26786E" w:rsidR="0019433B" w:rsidRPr="00E07E32" w:rsidRDefault="0019433B" w:rsidP="007E3B4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INTEGER (1..</w:t>
            </w:r>
            <w:ins w:id="4" w:author="ZTE" w:date="2024-01-30T15:43:00Z">
              <w:r w:rsidR="00777899" w:rsidRPr="00777899">
                <w:rPr>
                  <w:snapToGrid w:val="0"/>
                </w:rPr>
                <w:t xml:space="preserve"> 192000</w:t>
              </w:r>
            </w:ins>
            <w:del w:id="5" w:author="ZTE" w:date="2024-01-30T15:43:00Z">
              <w:r w:rsidDel="00777899">
                <w:rPr>
                  <w:snapToGrid w:val="0"/>
                </w:rPr>
                <w:delText>96000</w:delText>
              </w:r>
            </w:del>
            <w:r>
              <w:rPr>
                <w:snapToGrid w:val="0"/>
              </w:rPr>
              <w:t>,…)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A7F" w14:textId="77777777" w:rsidR="0019433B" w:rsidRPr="00E07E32" w:rsidRDefault="0019433B" w:rsidP="007E3B48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Indicates the total data size for all SDT bearers. Unit: byte. </w:t>
            </w:r>
            <w:r w:rsidRPr="008A05C9">
              <w:rPr>
                <w:iCs/>
                <w:lang w:eastAsia="zh-CN"/>
              </w:rPr>
              <w:t>Correspond</w:t>
            </w:r>
            <w:r>
              <w:rPr>
                <w:iCs/>
                <w:lang w:eastAsia="zh-CN"/>
              </w:rPr>
              <w:t>s</w:t>
            </w:r>
            <w:r w:rsidRPr="008A05C9">
              <w:rPr>
                <w:iCs/>
                <w:lang w:eastAsia="zh-CN"/>
              </w:rPr>
              <w:t xml:space="preserve"> to the SDAP SDU size of the received DL data</w:t>
            </w:r>
            <w:r>
              <w:rPr>
                <w:iCs/>
                <w:lang w:eastAsia="zh-CN"/>
              </w:rPr>
              <w:t>.</w:t>
            </w:r>
          </w:p>
        </w:tc>
      </w:tr>
    </w:tbl>
    <w:p w14:paraId="78D33467" w14:textId="77777777" w:rsidR="0019433B" w:rsidRDefault="0019433B" w:rsidP="0019433B">
      <w:pPr>
        <w:widowControl w:val="0"/>
        <w:rPr>
          <w:noProof/>
          <w:lang w:eastAsia="zh-CN"/>
        </w:rPr>
      </w:pPr>
    </w:p>
    <w:p w14:paraId="678E171C" w14:textId="22A0BB6F" w:rsidR="001C0F50" w:rsidRDefault="001C0F50" w:rsidP="001C0F50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</w:t>
      </w:r>
      <w:r>
        <w:rPr>
          <w:highlight w:val="cyan"/>
          <w:lang w:eastAsia="zh-CN"/>
        </w:rPr>
        <w:t>---Next</w:t>
      </w:r>
      <w:r w:rsidRPr="001C0F50">
        <w:rPr>
          <w:highlight w:val="cyan"/>
          <w:lang w:eastAsia="zh-CN"/>
        </w:rPr>
        <w:t xml:space="preserve"> of Change------------------------------------------------------</w:t>
      </w:r>
    </w:p>
    <w:p w14:paraId="478BB31D" w14:textId="77777777" w:rsidR="009001F9" w:rsidRDefault="009001F9" w:rsidP="001C0F50">
      <w:pPr>
        <w:widowControl w:val="0"/>
        <w:rPr>
          <w:ins w:id="6" w:author="ZTE" w:date="2024-01-30T15:37:00Z"/>
          <w:noProof/>
          <w:lang w:eastAsia="zh-CN"/>
        </w:rPr>
        <w:sectPr w:rsidR="009001F9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6F850" w14:textId="77777777" w:rsidR="00B41552" w:rsidRPr="00D629EF" w:rsidRDefault="00B41552" w:rsidP="00B41552">
      <w:pPr>
        <w:pStyle w:val="3"/>
      </w:pPr>
      <w:bookmarkStart w:id="7" w:name="_Toc20955684"/>
      <w:bookmarkStart w:id="8" w:name="_Toc29461127"/>
      <w:bookmarkStart w:id="9" w:name="_Toc29505859"/>
      <w:bookmarkStart w:id="10" w:name="_Toc36556384"/>
      <w:bookmarkStart w:id="11" w:name="_Toc45881871"/>
      <w:bookmarkStart w:id="12" w:name="_Toc51852512"/>
      <w:bookmarkStart w:id="13" w:name="_Toc56620463"/>
      <w:bookmarkStart w:id="14" w:name="_Toc64448105"/>
      <w:bookmarkStart w:id="15" w:name="_Toc74152881"/>
      <w:bookmarkStart w:id="16" w:name="_Toc88656307"/>
      <w:bookmarkStart w:id="17" w:name="_Toc88657366"/>
      <w:bookmarkStart w:id="18" w:name="_Toc105657472"/>
      <w:bookmarkStart w:id="19" w:name="_Toc106108853"/>
      <w:bookmarkStart w:id="20" w:name="_Toc112687956"/>
      <w:bookmarkStart w:id="21" w:name="_Toc155897856"/>
      <w:r w:rsidRPr="00D629EF">
        <w:lastRenderedPageBreak/>
        <w:t>9.4.5</w:t>
      </w:r>
      <w:r w:rsidRPr="00D629EF">
        <w:tab/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E0EE73" w14:textId="77777777" w:rsidR="00B41552" w:rsidRPr="00D629EF" w:rsidRDefault="00B41552" w:rsidP="00B4155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928A65E" w14:textId="77777777" w:rsidR="00B41552" w:rsidRPr="00D629EF" w:rsidRDefault="00B41552" w:rsidP="00B415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7832FE6" w14:textId="77777777" w:rsidR="00B41552" w:rsidRPr="00D629EF" w:rsidRDefault="00B41552" w:rsidP="00B415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D17CE6" w14:textId="77777777" w:rsidR="00B41552" w:rsidRPr="00D629EF" w:rsidRDefault="00B41552" w:rsidP="00B4155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5B13E13" w14:textId="77777777" w:rsidR="00B41552" w:rsidRPr="00D629EF" w:rsidRDefault="00B41552" w:rsidP="00B415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A7336B" w14:textId="77777777" w:rsidR="00B41552" w:rsidRPr="00D629EF" w:rsidRDefault="00B41552" w:rsidP="00B415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86C8BE2" w14:textId="77777777" w:rsidR="00B41552" w:rsidRPr="00D629EF" w:rsidRDefault="00B41552" w:rsidP="00B41552">
      <w:pPr>
        <w:pStyle w:val="PL"/>
        <w:spacing w:line="0" w:lineRule="atLeast"/>
        <w:rPr>
          <w:noProof w:val="0"/>
          <w:snapToGrid w:val="0"/>
        </w:rPr>
      </w:pPr>
    </w:p>
    <w:p w14:paraId="0BD046FE" w14:textId="77777777" w:rsidR="00F172BA" w:rsidRDefault="00F172BA" w:rsidP="00F172BA">
      <w:pPr>
        <w:pStyle w:val="PL"/>
        <w:rPr>
          <w:color w:val="FF0000"/>
          <w:lang w:eastAsia="zh-CN"/>
        </w:rPr>
      </w:pPr>
    </w:p>
    <w:p w14:paraId="5040393E" w14:textId="77777777" w:rsidR="00F172BA" w:rsidRPr="00B41552" w:rsidRDefault="00F172BA" w:rsidP="00F172BA">
      <w:pPr>
        <w:pStyle w:val="PL"/>
        <w:rPr>
          <w:color w:val="FF0000"/>
          <w:lang w:eastAsia="zh-CN"/>
        </w:rPr>
      </w:pPr>
      <w:r w:rsidRPr="00B41552">
        <w:rPr>
          <w:rFonts w:hint="eastAsia"/>
          <w:color w:val="FF0000"/>
          <w:lang w:eastAsia="zh-CN"/>
        </w:rPr>
        <w:t>&lt;</w:t>
      </w:r>
      <w:r w:rsidRPr="00B41552">
        <w:rPr>
          <w:color w:val="FF0000"/>
          <w:lang w:eastAsia="zh-CN"/>
        </w:rPr>
        <w:t>skip unrelated part&gt;</w:t>
      </w:r>
    </w:p>
    <w:p w14:paraId="4AE0D77D" w14:textId="77777777" w:rsidR="00F172BA" w:rsidRDefault="00F172BA" w:rsidP="00F172BA">
      <w:pPr>
        <w:pStyle w:val="PL"/>
      </w:pPr>
    </w:p>
    <w:p w14:paraId="0FA0D12E" w14:textId="77777777" w:rsidR="00B41552" w:rsidRPr="004D4B18" w:rsidRDefault="00B41552" w:rsidP="00B41552">
      <w:pPr>
        <w:pStyle w:val="PL"/>
        <w:rPr>
          <w:snapToGrid w:val="0"/>
        </w:rPr>
      </w:pPr>
      <w:bookmarkStart w:id="22" w:name="_Hlk152278555"/>
      <w:r>
        <w:rPr>
          <w:snapToGrid w:val="0"/>
        </w:rPr>
        <w:t>MT-SDT-Information</w:t>
      </w:r>
      <w:r w:rsidRPr="004D4B18">
        <w:rPr>
          <w:snapToGrid w:val="0"/>
        </w:rPr>
        <w:t xml:space="preserve"> ::= SEQUENCE {</w:t>
      </w:r>
    </w:p>
    <w:p w14:paraId="27858929" w14:textId="77777777" w:rsidR="00B41552" w:rsidRPr="004D4B18" w:rsidRDefault="00B41552" w:rsidP="00B41552">
      <w:pPr>
        <w:pStyle w:val="PL"/>
        <w:rPr>
          <w:snapToGrid w:val="0"/>
        </w:rPr>
      </w:pPr>
      <w:r w:rsidRPr="004D4B18">
        <w:rPr>
          <w:snapToGrid w:val="0"/>
        </w:rPr>
        <w:tab/>
      </w:r>
      <w:r>
        <w:rPr>
          <w:snapToGrid w:val="0"/>
        </w:rPr>
        <w:t>mT-SDT-Data-Size</w:t>
      </w:r>
      <w:r w:rsidRPr="004D4B18">
        <w:rPr>
          <w:snapToGrid w:val="0"/>
        </w:rPr>
        <w:tab/>
      </w:r>
      <w:r w:rsidRPr="004D4B18">
        <w:rPr>
          <w:snapToGrid w:val="0"/>
        </w:rPr>
        <w:tab/>
      </w:r>
      <w:r w:rsidRPr="004D4B18">
        <w:rPr>
          <w:snapToGrid w:val="0"/>
        </w:rPr>
        <w:tab/>
      </w:r>
      <w:r>
        <w:rPr>
          <w:snapToGrid w:val="0"/>
        </w:rPr>
        <w:t>MT-SDT-Data-Size</w:t>
      </w:r>
      <w:r w:rsidRPr="004D4B18">
        <w:rPr>
          <w:snapToGrid w:val="0"/>
        </w:rPr>
        <w:t>,</w:t>
      </w:r>
    </w:p>
    <w:p w14:paraId="48EBAD41" w14:textId="77777777" w:rsidR="00B41552" w:rsidRPr="004D4B18" w:rsidRDefault="00B41552" w:rsidP="00B41552">
      <w:pPr>
        <w:pStyle w:val="PL"/>
        <w:rPr>
          <w:snapToGrid w:val="0"/>
          <w:lang w:val="fr-FR"/>
        </w:rPr>
      </w:pPr>
      <w:r w:rsidRPr="004D4B18">
        <w:rPr>
          <w:snapToGrid w:val="0"/>
        </w:rPr>
        <w:tab/>
      </w:r>
      <w:r w:rsidRPr="004D4B18">
        <w:rPr>
          <w:snapToGrid w:val="0"/>
          <w:lang w:val="fr-FR"/>
        </w:rPr>
        <w:t>iE-Extensions</w:t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</w:r>
      <w:r w:rsidRPr="004D4B18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MT-SDT-Information</w:t>
      </w:r>
      <w:r w:rsidRPr="004D4B18">
        <w:rPr>
          <w:snapToGrid w:val="0"/>
          <w:lang w:val="fr-FR"/>
        </w:rPr>
        <w:t>-ExtIEs} } OPTIONAL</w:t>
      </w:r>
    </w:p>
    <w:p w14:paraId="14627BC5" w14:textId="77777777" w:rsidR="00B41552" w:rsidRPr="005B3C76" w:rsidRDefault="00B41552" w:rsidP="00B41552">
      <w:pPr>
        <w:pStyle w:val="PL"/>
        <w:rPr>
          <w:snapToGrid w:val="0"/>
          <w:lang w:val="en-US"/>
        </w:rPr>
      </w:pPr>
      <w:r w:rsidRPr="005B3C76">
        <w:rPr>
          <w:snapToGrid w:val="0"/>
          <w:lang w:val="en-US"/>
        </w:rPr>
        <w:t>}</w:t>
      </w:r>
    </w:p>
    <w:p w14:paraId="2132F049" w14:textId="77777777" w:rsidR="00B41552" w:rsidRPr="005B3C76" w:rsidRDefault="00B41552" w:rsidP="00B41552">
      <w:pPr>
        <w:pStyle w:val="PL"/>
        <w:rPr>
          <w:snapToGrid w:val="0"/>
          <w:lang w:val="en-US"/>
        </w:rPr>
      </w:pPr>
    </w:p>
    <w:p w14:paraId="3A38F171" w14:textId="77777777" w:rsidR="00B41552" w:rsidRPr="005B3C76" w:rsidRDefault="00B41552" w:rsidP="00B41552">
      <w:pPr>
        <w:pStyle w:val="PL"/>
        <w:rPr>
          <w:snapToGrid w:val="0"/>
          <w:lang w:val="en-US"/>
        </w:rPr>
      </w:pPr>
      <w:r w:rsidRPr="005B3C76">
        <w:rPr>
          <w:snapToGrid w:val="0"/>
          <w:lang w:val="en-US"/>
        </w:rPr>
        <w:t>MT-SDT-Information-ExtIEs E1AP-PROTOCOL-EXTENSION ::= {</w:t>
      </w:r>
    </w:p>
    <w:p w14:paraId="35935C7C" w14:textId="77777777" w:rsidR="00B41552" w:rsidRPr="004D4B18" w:rsidRDefault="00B41552" w:rsidP="00B41552">
      <w:pPr>
        <w:pStyle w:val="PL"/>
        <w:rPr>
          <w:snapToGrid w:val="0"/>
        </w:rPr>
      </w:pPr>
      <w:r w:rsidRPr="005B3C76">
        <w:rPr>
          <w:snapToGrid w:val="0"/>
          <w:lang w:val="en-US"/>
        </w:rPr>
        <w:tab/>
      </w:r>
      <w:r w:rsidRPr="004D4B18">
        <w:rPr>
          <w:snapToGrid w:val="0"/>
        </w:rPr>
        <w:t>...</w:t>
      </w:r>
    </w:p>
    <w:p w14:paraId="714FD21E" w14:textId="77777777" w:rsidR="00B41552" w:rsidRPr="004D4B18" w:rsidRDefault="00B41552" w:rsidP="00B41552">
      <w:pPr>
        <w:pStyle w:val="PL"/>
        <w:rPr>
          <w:snapToGrid w:val="0"/>
        </w:rPr>
      </w:pPr>
      <w:r w:rsidRPr="004D4B18">
        <w:rPr>
          <w:snapToGrid w:val="0"/>
        </w:rPr>
        <w:t>}</w:t>
      </w:r>
    </w:p>
    <w:p w14:paraId="1E3CB745" w14:textId="77777777" w:rsidR="00B41552" w:rsidRPr="00487043" w:rsidRDefault="00B41552" w:rsidP="00B41552">
      <w:pPr>
        <w:pStyle w:val="PL"/>
        <w:rPr>
          <w:snapToGrid w:val="0"/>
        </w:rPr>
      </w:pPr>
    </w:p>
    <w:p w14:paraId="1A4F9AF9" w14:textId="77777777" w:rsidR="00B41552" w:rsidRPr="00950ABF" w:rsidRDefault="00B41552" w:rsidP="00B41552">
      <w:pPr>
        <w:pStyle w:val="PL"/>
        <w:rPr>
          <w:snapToGrid w:val="0"/>
        </w:rPr>
      </w:pPr>
      <w:r w:rsidRPr="00950ABF">
        <w:rPr>
          <w:snapToGrid w:val="0"/>
          <w:lang w:val="en-US"/>
        </w:rPr>
        <w:t xml:space="preserve">MT-SDT-Information-Request </w:t>
      </w:r>
      <w:r w:rsidRPr="00950ABF">
        <w:rPr>
          <w:snapToGrid w:val="0"/>
        </w:rPr>
        <w:t>::=</w:t>
      </w:r>
      <w:r w:rsidRPr="00950ABF">
        <w:rPr>
          <w:snapToGrid w:val="0"/>
        </w:rPr>
        <w:tab/>
        <w:t>ENUMERATED {true, ...}</w:t>
      </w:r>
    </w:p>
    <w:p w14:paraId="7AF9122D" w14:textId="77777777" w:rsidR="00B41552" w:rsidRPr="00950ABF" w:rsidRDefault="00B41552" w:rsidP="00B41552">
      <w:pPr>
        <w:pStyle w:val="PL"/>
        <w:rPr>
          <w:snapToGrid w:val="0"/>
        </w:rPr>
      </w:pPr>
    </w:p>
    <w:p w14:paraId="403B52BE" w14:textId="138D23DD" w:rsidR="00B41552" w:rsidRDefault="00B41552" w:rsidP="00B41552">
      <w:pPr>
        <w:pStyle w:val="PL"/>
        <w:rPr>
          <w:snapToGrid w:val="0"/>
        </w:rPr>
      </w:pPr>
      <w:r w:rsidRPr="00950ABF">
        <w:rPr>
          <w:snapToGrid w:val="0"/>
        </w:rPr>
        <w:t>MT-SDT-Data-Size::= INTEGER (1..</w:t>
      </w:r>
      <w:ins w:id="23" w:author="ZTE" w:date="2024-01-30T15:46:00Z">
        <w:r w:rsidR="00F172BA" w:rsidRPr="00F172BA">
          <w:t xml:space="preserve"> </w:t>
        </w:r>
        <w:r w:rsidR="00F172BA" w:rsidRPr="00F172BA">
          <w:rPr>
            <w:snapToGrid w:val="0"/>
          </w:rPr>
          <w:t>192000</w:t>
        </w:r>
      </w:ins>
      <w:del w:id="24" w:author="ZTE" w:date="2024-01-30T15:46:00Z">
        <w:r w:rsidRPr="00950ABF" w:rsidDel="00F172BA">
          <w:rPr>
            <w:snapToGrid w:val="0"/>
          </w:rPr>
          <w:delText>96000</w:delText>
        </w:r>
      </w:del>
      <w:r w:rsidRPr="00950ABF">
        <w:rPr>
          <w:snapToGrid w:val="0"/>
        </w:rPr>
        <w:t>, ...)</w:t>
      </w:r>
    </w:p>
    <w:p w14:paraId="609CF9E6" w14:textId="77777777" w:rsidR="002C680F" w:rsidRPr="00950ABF" w:rsidRDefault="002C680F" w:rsidP="00B41552">
      <w:pPr>
        <w:pStyle w:val="PL"/>
        <w:rPr>
          <w:snapToGrid w:val="0"/>
        </w:rPr>
      </w:pPr>
    </w:p>
    <w:bookmarkEnd w:id="22"/>
    <w:p w14:paraId="04ED00DE" w14:textId="6E67317D" w:rsidR="0054162B" w:rsidRPr="001C0F50" w:rsidRDefault="001C0F50" w:rsidP="002C680F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sectPr w:rsidR="0054162B" w:rsidRPr="001C0F50" w:rsidSect="009001F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FBB6A" w14:textId="77777777" w:rsidR="003257B3" w:rsidRDefault="003257B3">
      <w:r>
        <w:separator/>
      </w:r>
    </w:p>
  </w:endnote>
  <w:endnote w:type="continuationSeparator" w:id="0">
    <w:p w14:paraId="2F18E383" w14:textId="77777777" w:rsidR="003257B3" w:rsidRDefault="0032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615A5" w14:textId="77777777" w:rsidR="003257B3" w:rsidRDefault="003257B3">
      <w:r>
        <w:separator/>
      </w:r>
    </w:p>
  </w:footnote>
  <w:footnote w:type="continuationSeparator" w:id="0">
    <w:p w14:paraId="109AC94A" w14:textId="77777777" w:rsidR="003257B3" w:rsidRDefault="00325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2"/>
    <w:rsid w:val="00013FAF"/>
    <w:rsid w:val="00015EA6"/>
    <w:rsid w:val="00020672"/>
    <w:rsid w:val="00022E4A"/>
    <w:rsid w:val="00083A70"/>
    <w:rsid w:val="000843DB"/>
    <w:rsid w:val="000A6394"/>
    <w:rsid w:val="000B4A53"/>
    <w:rsid w:val="000B7FED"/>
    <w:rsid w:val="000C038A"/>
    <w:rsid w:val="000C6598"/>
    <w:rsid w:val="000D44B3"/>
    <w:rsid w:val="000E6B71"/>
    <w:rsid w:val="00132395"/>
    <w:rsid w:val="00145D43"/>
    <w:rsid w:val="0018251F"/>
    <w:rsid w:val="001921F5"/>
    <w:rsid w:val="00192C46"/>
    <w:rsid w:val="0019433B"/>
    <w:rsid w:val="001A08B3"/>
    <w:rsid w:val="001A7B60"/>
    <w:rsid w:val="001B52F0"/>
    <w:rsid w:val="001B7A65"/>
    <w:rsid w:val="001C0F50"/>
    <w:rsid w:val="001E41F3"/>
    <w:rsid w:val="002016DE"/>
    <w:rsid w:val="002022D1"/>
    <w:rsid w:val="00202C42"/>
    <w:rsid w:val="00240AF9"/>
    <w:rsid w:val="0026004D"/>
    <w:rsid w:val="002638F9"/>
    <w:rsid w:val="002640DD"/>
    <w:rsid w:val="00275D12"/>
    <w:rsid w:val="00277521"/>
    <w:rsid w:val="00284FEB"/>
    <w:rsid w:val="002860C4"/>
    <w:rsid w:val="002B5741"/>
    <w:rsid w:val="002C680F"/>
    <w:rsid w:val="002E1233"/>
    <w:rsid w:val="002E472E"/>
    <w:rsid w:val="00305409"/>
    <w:rsid w:val="003171E5"/>
    <w:rsid w:val="00322A17"/>
    <w:rsid w:val="003257B3"/>
    <w:rsid w:val="00356326"/>
    <w:rsid w:val="003609EF"/>
    <w:rsid w:val="0036121B"/>
    <w:rsid w:val="0036231A"/>
    <w:rsid w:val="00374DD4"/>
    <w:rsid w:val="003E1A36"/>
    <w:rsid w:val="00406218"/>
    <w:rsid w:val="00410371"/>
    <w:rsid w:val="004129C2"/>
    <w:rsid w:val="004242F1"/>
    <w:rsid w:val="00456762"/>
    <w:rsid w:val="00474194"/>
    <w:rsid w:val="004B75B7"/>
    <w:rsid w:val="004F06B6"/>
    <w:rsid w:val="005141D9"/>
    <w:rsid w:val="0051580D"/>
    <w:rsid w:val="0054162B"/>
    <w:rsid w:val="00547111"/>
    <w:rsid w:val="005612DB"/>
    <w:rsid w:val="00592D74"/>
    <w:rsid w:val="005D2BAC"/>
    <w:rsid w:val="005E2C44"/>
    <w:rsid w:val="00621188"/>
    <w:rsid w:val="006257ED"/>
    <w:rsid w:val="00653DE4"/>
    <w:rsid w:val="00665C47"/>
    <w:rsid w:val="00695808"/>
    <w:rsid w:val="006A216D"/>
    <w:rsid w:val="006B46FB"/>
    <w:rsid w:val="006D1D69"/>
    <w:rsid w:val="006E21FB"/>
    <w:rsid w:val="006F46A2"/>
    <w:rsid w:val="00702250"/>
    <w:rsid w:val="00704FC2"/>
    <w:rsid w:val="00720AB1"/>
    <w:rsid w:val="007427F5"/>
    <w:rsid w:val="00777899"/>
    <w:rsid w:val="007869BC"/>
    <w:rsid w:val="00792342"/>
    <w:rsid w:val="007977A8"/>
    <w:rsid w:val="007A5001"/>
    <w:rsid w:val="007B27D1"/>
    <w:rsid w:val="007B512A"/>
    <w:rsid w:val="007C2097"/>
    <w:rsid w:val="007D6A0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0DDA"/>
    <w:rsid w:val="008F101D"/>
    <w:rsid w:val="008F3789"/>
    <w:rsid w:val="008F686C"/>
    <w:rsid w:val="009001F9"/>
    <w:rsid w:val="009148DE"/>
    <w:rsid w:val="00940FAB"/>
    <w:rsid w:val="00941E30"/>
    <w:rsid w:val="00974F0B"/>
    <w:rsid w:val="009777D9"/>
    <w:rsid w:val="00991B88"/>
    <w:rsid w:val="009A5753"/>
    <w:rsid w:val="009A579D"/>
    <w:rsid w:val="009A6D57"/>
    <w:rsid w:val="009B2D5B"/>
    <w:rsid w:val="009D1BF4"/>
    <w:rsid w:val="009E3297"/>
    <w:rsid w:val="009E7664"/>
    <w:rsid w:val="009F447D"/>
    <w:rsid w:val="009F4F3C"/>
    <w:rsid w:val="009F734F"/>
    <w:rsid w:val="00A246B6"/>
    <w:rsid w:val="00A47E70"/>
    <w:rsid w:val="00A50CF0"/>
    <w:rsid w:val="00A63AD3"/>
    <w:rsid w:val="00A66C3A"/>
    <w:rsid w:val="00A7671C"/>
    <w:rsid w:val="00AA0066"/>
    <w:rsid w:val="00AA2CBC"/>
    <w:rsid w:val="00AB0078"/>
    <w:rsid w:val="00AC5820"/>
    <w:rsid w:val="00AD02ED"/>
    <w:rsid w:val="00AD1CD8"/>
    <w:rsid w:val="00AE4CEC"/>
    <w:rsid w:val="00B258BB"/>
    <w:rsid w:val="00B34C9D"/>
    <w:rsid w:val="00B41552"/>
    <w:rsid w:val="00B67B97"/>
    <w:rsid w:val="00B94D0E"/>
    <w:rsid w:val="00B968C8"/>
    <w:rsid w:val="00BA3EC5"/>
    <w:rsid w:val="00BA51D9"/>
    <w:rsid w:val="00BB3120"/>
    <w:rsid w:val="00BB4047"/>
    <w:rsid w:val="00BB5DFC"/>
    <w:rsid w:val="00BD279D"/>
    <w:rsid w:val="00BD4B51"/>
    <w:rsid w:val="00BD6BB8"/>
    <w:rsid w:val="00C547D0"/>
    <w:rsid w:val="00C6138E"/>
    <w:rsid w:val="00C66BA2"/>
    <w:rsid w:val="00C870F6"/>
    <w:rsid w:val="00C95985"/>
    <w:rsid w:val="00CC5026"/>
    <w:rsid w:val="00CC68D0"/>
    <w:rsid w:val="00D03F9A"/>
    <w:rsid w:val="00D06D51"/>
    <w:rsid w:val="00D24991"/>
    <w:rsid w:val="00D33D5E"/>
    <w:rsid w:val="00D4024A"/>
    <w:rsid w:val="00D4079A"/>
    <w:rsid w:val="00D50255"/>
    <w:rsid w:val="00D66520"/>
    <w:rsid w:val="00D84AE9"/>
    <w:rsid w:val="00DE34CF"/>
    <w:rsid w:val="00E13F3D"/>
    <w:rsid w:val="00E26382"/>
    <w:rsid w:val="00E331AD"/>
    <w:rsid w:val="00E34898"/>
    <w:rsid w:val="00E43D2A"/>
    <w:rsid w:val="00EB09B7"/>
    <w:rsid w:val="00EE3C78"/>
    <w:rsid w:val="00EE73A8"/>
    <w:rsid w:val="00EE7D7C"/>
    <w:rsid w:val="00F172BA"/>
    <w:rsid w:val="00F25D98"/>
    <w:rsid w:val="00F300FB"/>
    <w:rsid w:val="00F802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NOZchn">
    <w:name w:val="NO Zchn"/>
    <w:link w:val="NO"/>
    <w:qFormat/>
    <w:rsid w:val="00940FA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40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B1AA4-24B4-45B2-9C89-72461381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33</cp:revision>
  <cp:lastPrinted>1899-12-31T23:00:00Z</cp:lastPrinted>
  <dcterms:created xsi:type="dcterms:W3CDTF">2024-01-30T07:41:00Z</dcterms:created>
  <dcterms:modified xsi:type="dcterms:W3CDTF">2024-02-18T03:21:00Z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